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74BAB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7B0EB450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7E284F0E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6B6DBECD" w14:textId="0605F1FE" w:rsidR="00684118" w:rsidRPr="00684118" w:rsidRDefault="005D7C4F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E43C9E"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Package FOTE-0</w:t>
      </w:r>
      <w:r>
        <w:rPr>
          <w:rFonts w:ascii="Book Antiqua" w:hAnsi="Book Antiqua"/>
          <w:b/>
          <w:bCs/>
          <w:sz w:val="23"/>
          <w:szCs w:val="23"/>
          <w:u w:val="single"/>
          <w:lang w:val="en-IN" w:eastAsia="en-IN"/>
        </w:rPr>
        <w:t>2</w:t>
      </w:r>
      <w:r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for</w:t>
      </w:r>
      <w:r w:rsidRPr="00E43C9E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 </w:t>
      </w:r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Communication Equipment </w:t>
      </w:r>
      <w:proofErr w:type="gramStart"/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( SDH</w:t>
      </w:r>
      <w:proofErr w:type="gramEnd"/>
      <w:r w:rsidRPr="00390CF6">
        <w:rPr>
          <w:rFonts w:ascii="Book Antiqua" w:hAnsi="Book Antiqua"/>
          <w:b/>
          <w:bCs/>
          <w:sz w:val="23"/>
          <w:szCs w:val="23"/>
          <w:lang w:val="en-IN" w:eastAsia="en-IN"/>
        </w:rPr>
        <w:t>) Supply &amp; Installation under Communication System Schemes in 19th NCT</w:t>
      </w:r>
      <w:r w:rsidRPr="001A7F1B">
        <w:rPr>
          <w:rFonts w:ascii="Book Antiqua" w:hAnsi="Book Antiqua"/>
          <w:b/>
          <w:sz w:val="22"/>
          <w:szCs w:val="22"/>
        </w:rPr>
        <w:t>;</w:t>
      </w:r>
      <w:r>
        <w:rPr>
          <w:rFonts w:ascii="Book Antiqua" w:hAnsi="Book Antiqua"/>
          <w:b/>
          <w:sz w:val="22"/>
          <w:szCs w:val="22"/>
        </w:rPr>
        <w:t xml:space="preserve"> </w:t>
      </w:r>
      <w:r w:rsidRPr="001A7F1B">
        <w:rPr>
          <w:rFonts w:ascii="Book Antiqua" w:hAnsi="Book Antiqua"/>
          <w:b/>
          <w:sz w:val="22"/>
          <w:szCs w:val="22"/>
        </w:rPr>
        <w:t xml:space="preserve">Spec. No.: </w:t>
      </w:r>
      <w:r w:rsidRPr="00857E25">
        <w:rPr>
          <w:rFonts w:ascii="Book Antiqua" w:hAnsi="Book Antiqua"/>
          <w:b/>
          <w:sz w:val="22"/>
          <w:szCs w:val="22"/>
        </w:rPr>
        <w:t>CC/NT/W-COMM/DOM/A06/24/09512</w:t>
      </w:r>
    </w:p>
    <w:p w14:paraId="6C3D9BE8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1293009B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C8AEE63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8E808A8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28A0F3D1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41B66A26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E1309C0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0B69CB57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74AA921B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E701F7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EB41D4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ED4163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E701F7" w:rsidRPr="00684118">
        <w:rPr>
          <w:rFonts w:ascii="Book Antiqua" w:hAnsi="Book Antiqua" w:cs="Times New Roman"/>
          <w:sz w:val="22"/>
          <w:szCs w:val="22"/>
        </w:rPr>
        <w:t>Undertaking</w:t>
      </w:r>
      <w:r w:rsidR="00E701F7">
        <w:rPr>
          <w:rFonts w:ascii="Book Antiqua" w:hAnsi="Book Antiqua" w:cs="Times New Roman"/>
          <w:sz w:val="22"/>
          <w:szCs w:val="22"/>
        </w:rPr>
        <w:t xml:space="preserve"> </w:t>
      </w:r>
      <w:r w:rsidR="00E701F7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59652B9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947657B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630CD6AE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7E94B77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A500DEE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C331CEE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2FE9BC84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34F1D691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3CC13E82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5C87E627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49559B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509F520A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0B1B28F2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BFE8131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5DAEEDE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AE953C5" w14:textId="77777777" w:rsidR="00000000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18A7E9" w14:textId="77777777" w:rsidR="008C6AA9" w:rsidRDefault="008C6AA9" w:rsidP="00581949">
      <w:r>
        <w:separator/>
      </w:r>
    </w:p>
  </w:endnote>
  <w:endnote w:type="continuationSeparator" w:id="0">
    <w:p w14:paraId="40883619" w14:textId="77777777" w:rsidR="008C6AA9" w:rsidRDefault="008C6AA9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1B35D59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91104F1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04730" w14:textId="77777777" w:rsidR="008C6AA9" w:rsidRDefault="008C6AA9" w:rsidP="00581949">
      <w:r>
        <w:separator/>
      </w:r>
    </w:p>
  </w:footnote>
  <w:footnote w:type="continuationSeparator" w:id="0">
    <w:p w14:paraId="7F79C371" w14:textId="77777777" w:rsidR="008C6AA9" w:rsidRDefault="008C6AA9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FA923" w14:textId="77777777" w:rsidR="007E2A18" w:rsidRDefault="007E2A18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</w:p>
  <w:p w14:paraId="37A8930F" w14:textId="360EB5F5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B27B81">
      <w:rPr>
        <w:rFonts w:ascii="Book Antiqua" w:hAnsi="Book Antiqua"/>
        <w:b/>
        <w:bCs/>
        <w:sz w:val="22"/>
        <w:szCs w:val="22"/>
      </w:rPr>
      <w:t>7</w:t>
    </w:r>
  </w:p>
  <w:p w14:paraId="591E7D4A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64247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A4EDA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D7C4F"/>
    <w:rsid w:val="00615645"/>
    <w:rsid w:val="00684118"/>
    <w:rsid w:val="00690D43"/>
    <w:rsid w:val="006C1A36"/>
    <w:rsid w:val="00710AC6"/>
    <w:rsid w:val="00725176"/>
    <w:rsid w:val="00755CF9"/>
    <w:rsid w:val="0076261C"/>
    <w:rsid w:val="007E2A18"/>
    <w:rsid w:val="00802DB8"/>
    <w:rsid w:val="00816B9B"/>
    <w:rsid w:val="008222BF"/>
    <w:rsid w:val="00823C6D"/>
    <w:rsid w:val="008B43CD"/>
    <w:rsid w:val="008C6AA9"/>
    <w:rsid w:val="00974791"/>
    <w:rsid w:val="009E1312"/>
    <w:rsid w:val="009E5CB7"/>
    <w:rsid w:val="00A61EE1"/>
    <w:rsid w:val="00A70244"/>
    <w:rsid w:val="00A859C2"/>
    <w:rsid w:val="00B27B81"/>
    <w:rsid w:val="00B63234"/>
    <w:rsid w:val="00B64C35"/>
    <w:rsid w:val="00B76D05"/>
    <w:rsid w:val="00B80D45"/>
    <w:rsid w:val="00C20B25"/>
    <w:rsid w:val="00C3690E"/>
    <w:rsid w:val="00CC5340"/>
    <w:rsid w:val="00D137D3"/>
    <w:rsid w:val="00D573FA"/>
    <w:rsid w:val="00D746F6"/>
    <w:rsid w:val="00D75441"/>
    <w:rsid w:val="00D96E5C"/>
    <w:rsid w:val="00DB3378"/>
    <w:rsid w:val="00DC147B"/>
    <w:rsid w:val="00DE6697"/>
    <w:rsid w:val="00E701F7"/>
    <w:rsid w:val="00E739F1"/>
    <w:rsid w:val="00E90415"/>
    <w:rsid w:val="00EA61B5"/>
    <w:rsid w:val="00EC62A6"/>
    <w:rsid w:val="00F13A00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DBDF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4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31</cp:revision>
  <cp:lastPrinted>2020-12-14T11:46:00Z</cp:lastPrinted>
  <dcterms:created xsi:type="dcterms:W3CDTF">2020-12-01T11:37:00Z</dcterms:created>
  <dcterms:modified xsi:type="dcterms:W3CDTF">2024-07-05T14:54:00Z</dcterms:modified>
</cp:coreProperties>
</file>